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Конкурентное ведомство Нигерии предложило ФАС России заключить Меморандум о сотрудничестве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2023,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инициативой его подписания выступил исполнительный руководитель Комиссии по конкуренции и защите прав потребителей Федеративной Республики Нигерия Бабатунда Ирукера в ходе двусторонней встречи с заместителем руководителя ФАС России Андреем Цыгановым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отметил, что конкурентные ведомства обеих стран обладают схожим функционалом, поэтому сторонам целесообразно наращивать обмен информацией.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специфику антимонопольного регулирования в текущих условиях, изменения в конкурентном законодательстве, а также обозначили приоритетные направления совместного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службы рассказал о нормах «пятого антимонопольного пакета», который внес изменения в регулирование конкуренции на цифровых рынках. Кроме того, он поделился опытом ФАС России по делам в отношении таких крупных цифровых компаний, как Apple, Google, Microsoft, Booking.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Господин Ирукера, в свою очередь, отметил значимость опыта ФАС России в области антимонопольного регулирования цифровых рынков, а также важную роль взаимодействия ведомств на площадке ООН в рамках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проинформировал о законодательных и институциональных изменениях в сфере конкуренции в Нигерии и о развитии сотрудничества конкурентных ведомств на африканском континенте.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Бабатунда Ирукера выступил с инициативой укрепления двусторонних отношений конкурентных ведомств России и Нигерии путем заключения соответствующего Меморандума. Стороны договорились об активизации совестной работы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Андрей Цыганов предложил Комиссии по конкуренции и защите прав потребителей Нигерии присоединиться к деятельности Рабочих групп БРИКС по исследованию проблем конкуренции на социально значимых рынках, заседания которых регулярно проводятся в формате БРИКС+.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